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19" w:rsidRPr="006A1B96" w:rsidRDefault="00374619" w:rsidP="00374619">
      <w:pPr>
        <w:pStyle w:val="a5"/>
        <w:ind w:firstLine="709"/>
        <w:rPr>
          <w:rFonts w:ascii="Times New Roman" w:hAnsi="Times New Roman"/>
        </w:rPr>
      </w:pPr>
      <w:r w:rsidRPr="006A1B96">
        <w:rPr>
          <w:rFonts w:ascii="Times New Roman" w:hAnsi="Times New Roman"/>
        </w:rPr>
        <w:t>Муниципальн</w:t>
      </w:r>
      <w:r>
        <w:rPr>
          <w:rFonts w:ascii="Times New Roman" w:hAnsi="Times New Roman"/>
        </w:rPr>
        <w:t>ая</w:t>
      </w:r>
      <w:r w:rsidRPr="006A1B96">
        <w:rPr>
          <w:rFonts w:ascii="Times New Roman" w:hAnsi="Times New Roman"/>
        </w:rPr>
        <w:t xml:space="preserve"> программ</w:t>
      </w:r>
      <w:r>
        <w:rPr>
          <w:rFonts w:ascii="Times New Roman" w:hAnsi="Times New Roman"/>
        </w:rPr>
        <w:t>а</w:t>
      </w:r>
      <w:r w:rsidRPr="006A1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Белозерского района</w:t>
      </w:r>
    </w:p>
    <w:p w:rsidR="00374619" w:rsidRPr="006A1B96" w:rsidRDefault="00374619" w:rsidP="00374619">
      <w:pPr>
        <w:pStyle w:val="a5"/>
        <w:ind w:firstLine="709"/>
        <w:rPr>
          <w:rFonts w:ascii="Times New Roman" w:hAnsi="Times New Roman"/>
        </w:rPr>
      </w:pPr>
      <w:r w:rsidRPr="006A1B96">
        <w:rPr>
          <w:rFonts w:ascii="Times New Roman" w:hAnsi="Times New Roman"/>
        </w:rPr>
        <w:t>«Содействие занятости населения Белозерского района</w:t>
      </w:r>
      <w:r>
        <w:rPr>
          <w:rFonts w:ascii="Times New Roman" w:hAnsi="Times New Roman"/>
        </w:rPr>
        <w:t xml:space="preserve">» </w:t>
      </w:r>
      <w:r w:rsidRPr="006A1B96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9-2021</w:t>
      </w:r>
      <w:r w:rsidRPr="006A1B96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ы</w:t>
      </w:r>
      <w:r w:rsidRPr="006A1B96">
        <w:rPr>
          <w:rFonts w:ascii="Times New Roman" w:hAnsi="Times New Roman"/>
        </w:rPr>
        <w:t xml:space="preserve"> </w:t>
      </w:r>
    </w:p>
    <w:p w:rsidR="00374619" w:rsidRPr="006A1B96" w:rsidRDefault="00374619" w:rsidP="00374619">
      <w:pPr>
        <w:pStyle w:val="a5"/>
        <w:ind w:firstLine="709"/>
        <w:rPr>
          <w:rFonts w:ascii="Times New Roman" w:hAnsi="Times New Roman"/>
        </w:rPr>
      </w:pPr>
    </w:p>
    <w:p w:rsidR="00374619" w:rsidRDefault="00374619" w:rsidP="00374619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r w:rsidRPr="006A1B9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. Паспорт м</w:t>
      </w:r>
      <w:r w:rsidRPr="006A1B96">
        <w:rPr>
          <w:rFonts w:ascii="Times New Roman" w:hAnsi="Times New Roman"/>
        </w:rPr>
        <w:t>униципальн</w:t>
      </w:r>
      <w:r>
        <w:rPr>
          <w:rFonts w:ascii="Times New Roman" w:hAnsi="Times New Roman"/>
        </w:rPr>
        <w:t>ой</w:t>
      </w:r>
      <w:r w:rsidRPr="006A1B96">
        <w:rPr>
          <w:rFonts w:ascii="Times New Roman" w:hAnsi="Times New Roman"/>
        </w:rPr>
        <w:t xml:space="preserve"> программ</w:t>
      </w:r>
      <w:r>
        <w:rPr>
          <w:rFonts w:ascii="Times New Roman" w:hAnsi="Times New Roman"/>
        </w:rPr>
        <w:t>ы</w:t>
      </w:r>
      <w:r w:rsidRPr="006A1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Белозерского </w:t>
      </w:r>
    </w:p>
    <w:p w:rsidR="00374619" w:rsidRPr="006A1B96" w:rsidRDefault="00374619" w:rsidP="00374619">
      <w:pPr>
        <w:pStyle w:val="a5"/>
        <w:ind w:firstLine="709"/>
        <w:rPr>
          <w:rFonts w:ascii="Times New Roman" w:hAnsi="Times New Roman"/>
        </w:rPr>
      </w:pPr>
      <w:r w:rsidRPr="006A1B96">
        <w:rPr>
          <w:rFonts w:ascii="Times New Roman" w:hAnsi="Times New Roman"/>
        </w:rPr>
        <w:t>«Содействие занятости населения Белозерского района</w:t>
      </w:r>
      <w:r>
        <w:rPr>
          <w:rFonts w:ascii="Times New Roman" w:hAnsi="Times New Roman"/>
        </w:rPr>
        <w:t xml:space="preserve">» </w:t>
      </w:r>
      <w:r w:rsidRPr="006A1B96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9-2021</w:t>
      </w:r>
      <w:r w:rsidRPr="006A1B96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ы</w:t>
      </w:r>
    </w:p>
    <w:p w:rsidR="00374619" w:rsidRPr="006A1B96" w:rsidRDefault="00374619" w:rsidP="00374619">
      <w:pPr>
        <w:pStyle w:val="a5"/>
        <w:ind w:firstLine="709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6687"/>
      </w:tblGrid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Наименование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Муниципальная программа Белозерского района «Содействие  занятости населения Белозерского района» на 2019-2021 год</w:t>
            </w:r>
            <w:r>
              <w:rPr>
                <w:rFonts w:ascii="PT Astra Sans" w:hAnsi="PT Astra Sans"/>
                <w:b w:val="0"/>
                <w:bCs w:val="0"/>
              </w:rPr>
              <w:t>ы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Цель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Создание условий для повышения эффективной занятости населения Белозерского района, снижение напряженности на рынке труда, сдерживание роста безработицы.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Задачи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proofErr w:type="gramStart"/>
            <w:r w:rsidRPr="00FE406F">
              <w:rPr>
                <w:rFonts w:ascii="PT Astra Sans" w:hAnsi="PT Astra Sans"/>
                <w:b w:val="0"/>
                <w:bCs w:val="0"/>
              </w:rPr>
              <w:t>Обеспечение соответствия спроса и предложения рабочей силы, развитие кадрового потенциала, социальной адаптации безработных на рынке труда, осуществление мероприятий по стимулированию экономической активности незанятых граждан, в том числе испытывающих трудности в поиске работы, социальная поддержка безработных граждан, содействие самостоятельной занятости безработных граждан, взаимодействие службы занятости с муниципальными образованиями и работодателями по сбору информации о вакантных местах, по финансированию активных направлений политики</w:t>
            </w:r>
            <w:proofErr w:type="gramEnd"/>
            <w:r w:rsidRPr="00FE406F">
              <w:rPr>
                <w:rFonts w:ascii="PT Astra Sans" w:hAnsi="PT Astra Sans"/>
                <w:b w:val="0"/>
                <w:bCs w:val="0"/>
              </w:rPr>
              <w:t xml:space="preserve"> занятости населения.</w:t>
            </w:r>
          </w:p>
        </w:tc>
      </w:tr>
      <w:tr w:rsidR="00E829A6" w:rsidRPr="00122337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Заказчик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Администрация Белозерского района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Исполнитель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eastAsia="Arial Unicode MS" w:hAnsi="PT Astra Sans"/>
                <w:color w:val="000000"/>
                <w:kern w:val="2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 xml:space="preserve">Государственное казенное учреждение «Центр занятости населения Белозерского и </w:t>
            </w:r>
            <w:proofErr w:type="spellStart"/>
            <w:r w:rsidRPr="00122337">
              <w:rPr>
                <w:rFonts w:ascii="PT Astra Sans" w:hAnsi="PT Astra Sans"/>
                <w:b w:val="0"/>
                <w:bCs w:val="0"/>
              </w:rPr>
              <w:t>Варгаш</w:t>
            </w:r>
            <w:r>
              <w:rPr>
                <w:rFonts w:ascii="PT Astra Sans" w:hAnsi="PT Astra Sans"/>
                <w:b w:val="0"/>
                <w:bCs w:val="0"/>
              </w:rPr>
              <w:t>инского</w:t>
            </w:r>
            <w:proofErr w:type="spellEnd"/>
            <w:r>
              <w:rPr>
                <w:rFonts w:ascii="PT Astra Sans" w:hAnsi="PT Astra Sans"/>
                <w:b w:val="0"/>
                <w:bCs w:val="0"/>
              </w:rPr>
              <w:t xml:space="preserve"> </w:t>
            </w:r>
            <w:r w:rsidRPr="00122337">
              <w:rPr>
                <w:rFonts w:ascii="PT Astra Sans" w:hAnsi="PT Astra Sans"/>
                <w:b w:val="0"/>
                <w:bCs w:val="0"/>
              </w:rPr>
              <w:t>районов» Отдел содействия занятости населения Белозерского района (далее – Отдел содействия занятости населения Белозерского района) (по согласованию)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Разработчик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eastAsia="Arial Unicode MS" w:hAnsi="PT Astra Sans"/>
                <w:color w:val="000000"/>
                <w:kern w:val="2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Отдел содействия занятости населения Белозерского района (по согласованию)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Исполнители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Отдел содействия занятости населения Белозерского района (по согласованию)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eastAsia="Arial Unicode MS" w:hAnsi="PT Astra Sans"/>
                <w:color w:val="000000"/>
                <w:kern w:val="2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Администрация Белозерского района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 xml:space="preserve">Целевые индикаторы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1. Уровень регистрируемой безработицы</w:t>
            </w:r>
          </w:p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 xml:space="preserve">2. Коэффициент напряженности на рынке труда </w:t>
            </w:r>
          </w:p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3.  Доля трудоустроенных граждан в общей численности граждан, обратившихся за содействием в поиске работы в течение года</w:t>
            </w:r>
          </w:p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4. Доля трудоустроенных граждан на постоянную работу в общей численности трудоустроенных граждан</w:t>
            </w:r>
          </w:p>
          <w:p w:rsidR="00E829A6" w:rsidRPr="00122337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5. Организация общественных работ в организациях бюджетной сферы Белозерского района для безработных граждан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6. Организация временной занятости несовершеннолетних граждан в возрасте от 14 до 18 лет.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Сроки реализации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eastAsia="Arial Unicode MS" w:hAnsi="PT Astra Sans"/>
                <w:color w:val="000000"/>
                <w:kern w:val="2"/>
              </w:rPr>
            </w:pPr>
            <w:r w:rsidRPr="00122337">
              <w:rPr>
                <w:rFonts w:ascii="PT Astra Sans" w:hAnsi="PT Astra Sans"/>
                <w:b w:val="0"/>
                <w:bCs w:val="0"/>
              </w:rPr>
              <w:t>2019-2021 годы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Объёмы бюджетных ассигнований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A6" w:rsidRPr="00FE406F" w:rsidRDefault="00E829A6" w:rsidP="009625C9">
            <w:pPr>
              <w:pStyle w:val="a5"/>
              <w:tabs>
                <w:tab w:val="num" w:pos="432"/>
              </w:tabs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Средства бюджета Белозерского района - 458,7 тыс. руб.,</w:t>
            </w:r>
          </w:p>
          <w:p w:rsidR="00E829A6" w:rsidRPr="00FE406F" w:rsidRDefault="00E829A6" w:rsidP="009625C9">
            <w:pPr>
              <w:pStyle w:val="a5"/>
              <w:tabs>
                <w:tab w:val="num" w:pos="432"/>
              </w:tabs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 xml:space="preserve"> в т. ч.: </w:t>
            </w:r>
          </w:p>
          <w:p w:rsidR="00E829A6" w:rsidRPr="00FE406F" w:rsidRDefault="00E829A6" w:rsidP="009625C9">
            <w:pPr>
              <w:pStyle w:val="a5"/>
              <w:ind w:left="66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- организация общественных работ в организациях бюджетной сферы Белозерского района для безработных граждан и граждан, ищущих работу – 338,7 тыс. руб., в т. ч. по годам:</w:t>
            </w:r>
          </w:p>
          <w:p w:rsidR="00E829A6" w:rsidRPr="00FE406F" w:rsidRDefault="00E829A6" w:rsidP="009625C9">
            <w:pPr>
              <w:pStyle w:val="a5"/>
              <w:ind w:left="66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2019 год - 10 тыс. руб.;</w:t>
            </w:r>
          </w:p>
          <w:p w:rsidR="00E829A6" w:rsidRPr="00FE406F" w:rsidRDefault="00E829A6" w:rsidP="009625C9">
            <w:pPr>
              <w:pStyle w:val="a5"/>
              <w:ind w:left="66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2020 год - 318,7 тыс. руб.;</w:t>
            </w:r>
          </w:p>
          <w:p w:rsidR="00E829A6" w:rsidRPr="00FE406F" w:rsidRDefault="00E829A6" w:rsidP="009625C9">
            <w:pPr>
              <w:pStyle w:val="a5"/>
              <w:ind w:left="66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lastRenderedPageBreak/>
              <w:t>2021 год - 10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- организация временной занятости несовершеннолетних граждан  в возрасте от 14 до 18 лет - 120 тыс. руб., в т. ч. по годам: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2019 год - 40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2020 год - 40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2021 год - 40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Средства федерального бюджета – 725,374 тыс.</w:t>
            </w:r>
            <w:r>
              <w:rPr>
                <w:rFonts w:ascii="PT Astra Sans" w:hAnsi="PT Astra Sans"/>
                <w:b w:val="0"/>
                <w:bCs w:val="0"/>
              </w:rPr>
              <w:t xml:space="preserve"> </w:t>
            </w:r>
            <w:r w:rsidRPr="00FE406F">
              <w:rPr>
                <w:rFonts w:ascii="PT Astra Sans" w:hAnsi="PT Astra Sans"/>
                <w:b w:val="0"/>
                <w:bCs w:val="0"/>
              </w:rPr>
              <w:t>руб.,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 xml:space="preserve">в т. ч.: </w:t>
            </w:r>
          </w:p>
          <w:p w:rsidR="00E829A6" w:rsidRPr="00FE406F" w:rsidRDefault="00E829A6" w:rsidP="009625C9">
            <w:pPr>
              <w:pStyle w:val="a5"/>
              <w:ind w:left="72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- организация общественных работ в организациях бюджетной сферы Белозерского района для безработных граждан и граждан, ищущих работу – 725,374 тыс.</w:t>
            </w:r>
            <w:r>
              <w:rPr>
                <w:rFonts w:ascii="PT Astra Sans" w:hAnsi="PT Astra Sans"/>
                <w:b w:val="0"/>
                <w:bCs w:val="0"/>
              </w:rPr>
              <w:t xml:space="preserve"> </w:t>
            </w:r>
            <w:r w:rsidRPr="00FE406F">
              <w:rPr>
                <w:rFonts w:ascii="PT Astra Sans" w:hAnsi="PT Astra Sans"/>
                <w:b w:val="0"/>
                <w:bCs w:val="0"/>
              </w:rPr>
              <w:t>руб., в т. ч. по годам: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2019 год - 0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2020 год- 725,374 тыс. руб.;</w:t>
            </w:r>
          </w:p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2021 год- 0 тыс. руб.;</w:t>
            </w:r>
          </w:p>
        </w:tc>
      </w:tr>
      <w:tr w:rsidR="00E829A6" w:rsidRPr="00FE406F" w:rsidTr="009625C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A6" w:rsidRPr="00FE406F" w:rsidRDefault="00E829A6" w:rsidP="009625C9">
            <w:pPr>
              <w:pStyle w:val="a5"/>
              <w:jc w:val="both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Организация общественных работ в организациях бюджетной сферы для 30 безработных граждан.</w:t>
            </w:r>
          </w:p>
          <w:p w:rsidR="00E829A6" w:rsidRPr="00FE406F" w:rsidRDefault="00E829A6" w:rsidP="00B32F9E">
            <w:pPr>
              <w:pStyle w:val="a5"/>
              <w:jc w:val="left"/>
              <w:rPr>
                <w:rFonts w:ascii="PT Astra Sans" w:hAnsi="PT Astra Sans"/>
                <w:b w:val="0"/>
                <w:bCs w:val="0"/>
              </w:rPr>
            </w:pPr>
            <w:r w:rsidRPr="00FE406F">
              <w:rPr>
                <w:rFonts w:ascii="PT Astra Sans" w:hAnsi="PT Astra Sans"/>
                <w:b w:val="0"/>
                <w:bCs w:val="0"/>
              </w:rPr>
              <w:t>Организация временной занятости для 204 несовершеннолетних граждан в возрасте от 14 до 18 лет, в свободное от учебы время в образовательных и муниципальных организациях Белозерского района.</w:t>
            </w:r>
          </w:p>
        </w:tc>
      </w:tr>
    </w:tbl>
    <w:p w:rsidR="002E7752" w:rsidRDefault="002E7752" w:rsidP="002E7752">
      <w:pPr>
        <w:pStyle w:val="Standard"/>
        <w:jc w:val="center"/>
        <w:rPr>
          <w:rFonts w:eastAsia="Times New Roman" w:cs="Arial"/>
          <w:sz w:val="28"/>
          <w:szCs w:val="28"/>
          <w:lang w:eastAsia="ru-RU" w:bidi="ar-SA"/>
        </w:rPr>
      </w:pPr>
    </w:p>
    <w:p w:rsidR="007F1290" w:rsidRDefault="007F1290" w:rsidP="007F1290">
      <w:pPr>
        <w:pStyle w:val="Standard"/>
        <w:ind w:firstLine="709"/>
        <w:jc w:val="both"/>
        <w:rPr>
          <w:rFonts w:eastAsia="Times New Roman" w:cs="Times New Roman"/>
          <w:lang w:eastAsia="ru-RU" w:bidi="ar-SA"/>
        </w:rPr>
      </w:pPr>
      <w:r w:rsidRPr="009A3E01">
        <w:rPr>
          <w:rFonts w:ascii="PT Astra Sans" w:eastAsia="Times New Roman" w:hAnsi="PT Astra Sans" w:cs="Arial"/>
          <w:lang w:eastAsia="ru-RU" w:bidi="ar-SA"/>
        </w:rPr>
        <w:t xml:space="preserve">Форма 1. Динамика целевых значений целевых индикаторов муниципальной программы </w:t>
      </w:r>
      <w:r w:rsidRPr="00126E81">
        <w:rPr>
          <w:rFonts w:eastAsia="Times New Roman" w:cs="Times New Roman"/>
          <w:lang w:eastAsia="ru-RU" w:bidi="ar-SA"/>
        </w:rPr>
        <w:t>«Содействие занятости населения Белозерского района на 201</w:t>
      </w:r>
      <w:r>
        <w:rPr>
          <w:rFonts w:eastAsia="Times New Roman" w:cs="Times New Roman"/>
          <w:lang w:eastAsia="ru-RU" w:bidi="ar-SA"/>
        </w:rPr>
        <w:t>9-2021</w:t>
      </w:r>
      <w:r w:rsidRPr="00126E81">
        <w:rPr>
          <w:rFonts w:eastAsia="Times New Roman" w:cs="Times New Roman"/>
          <w:lang w:eastAsia="ru-RU" w:bidi="ar-SA"/>
        </w:rPr>
        <w:t xml:space="preserve"> год</w:t>
      </w:r>
      <w:r>
        <w:rPr>
          <w:rFonts w:eastAsia="Times New Roman" w:cs="Times New Roman"/>
          <w:lang w:eastAsia="ru-RU" w:bidi="ar-SA"/>
        </w:rPr>
        <w:t>ы</w:t>
      </w:r>
      <w:r w:rsidRPr="00126E81">
        <w:rPr>
          <w:rFonts w:eastAsia="Times New Roman" w:cs="Times New Roman"/>
          <w:lang w:eastAsia="ru-RU" w:bidi="ar-SA"/>
        </w:rPr>
        <w:t xml:space="preserve">» </w:t>
      </w:r>
    </w:p>
    <w:p w:rsidR="006749C1" w:rsidRPr="009A3E01" w:rsidRDefault="006749C1" w:rsidP="007F1290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tbl>
      <w:tblPr>
        <w:tblW w:w="93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851"/>
        <w:gridCol w:w="850"/>
        <w:gridCol w:w="993"/>
        <w:gridCol w:w="792"/>
        <w:gridCol w:w="915"/>
        <w:gridCol w:w="992"/>
      </w:tblGrid>
      <w:tr w:rsidR="00DA7A84" w:rsidRPr="009A3E01" w:rsidTr="00DA7A84">
        <w:trPr>
          <w:trHeight w:val="316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="00DA7A84" w:rsidRPr="009A3E01" w:rsidRDefault="00DA7A84" w:rsidP="009625C9">
            <w:pPr>
              <w:pStyle w:val="Standard"/>
              <w:snapToGrid w:val="0"/>
              <w:rPr>
                <w:rFonts w:ascii="PT Astra Sans" w:eastAsia="Times New Roman" w:hAnsi="PT Astra Sans" w:cs="Arial"/>
                <w:lang w:eastAsia="ru-RU" w:bidi="ar-SA"/>
              </w:rPr>
            </w:pP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Целевые  индикаторы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A7A84" w:rsidRPr="009A3E01" w:rsidRDefault="00DA7A84" w:rsidP="00156632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Единица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A7A84" w:rsidRPr="009A3E01" w:rsidRDefault="00DA7A84" w:rsidP="009625C9">
            <w:pPr>
              <w:pStyle w:val="Standard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2019</w:t>
            </w:r>
          </w:p>
        </w:tc>
        <w:tc>
          <w:tcPr>
            <w:tcW w:w="1785" w:type="dxa"/>
            <w:gridSpan w:val="2"/>
            <w:shd w:val="clear" w:color="auto" w:fill="auto"/>
          </w:tcPr>
          <w:p w:rsidR="00DA7A84" w:rsidRPr="009A3E01" w:rsidRDefault="00DA7A84" w:rsidP="00DA7A84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2020</w:t>
            </w:r>
          </w:p>
        </w:tc>
        <w:tc>
          <w:tcPr>
            <w:tcW w:w="1907" w:type="dxa"/>
            <w:gridSpan w:val="2"/>
            <w:shd w:val="clear" w:color="auto" w:fill="auto"/>
          </w:tcPr>
          <w:p w:rsidR="00DA7A84" w:rsidRPr="009A3E01" w:rsidRDefault="00DA7A84" w:rsidP="00DA7A84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2021</w:t>
            </w:r>
          </w:p>
        </w:tc>
      </w:tr>
      <w:tr w:rsidR="00DA7A84" w:rsidRPr="009A3E01" w:rsidTr="00DA7A84">
        <w:trPr>
          <w:trHeight w:val="661"/>
        </w:trPr>
        <w:tc>
          <w:tcPr>
            <w:tcW w:w="2694" w:type="dxa"/>
            <w:vMerge/>
            <w:shd w:val="clear" w:color="auto" w:fill="auto"/>
            <w:vAlign w:val="center"/>
          </w:tcPr>
          <w:p w:rsidR="00DA7A84" w:rsidRPr="009A3E01" w:rsidRDefault="00DA7A84" w:rsidP="009625C9">
            <w:pPr>
              <w:pStyle w:val="Standard"/>
              <w:snapToGrid w:val="0"/>
              <w:ind w:firstLine="709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A7A84" w:rsidRPr="009A3E01" w:rsidRDefault="00DA7A84" w:rsidP="009625C9">
            <w:pPr>
              <w:pStyle w:val="Standard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</w:tcPr>
          <w:p w:rsidR="00DA7A84" w:rsidRPr="009A3E01" w:rsidRDefault="00DA7A84" w:rsidP="009625C9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п</w:t>
            </w: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лан</w:t>
            </w:r>
          </w:p>
        </w:tc>
        <w:tc>
          <w:tcPr>
            <w:tcW w:w="850" w:type="dxa"/>
            <w:shd w:val="clear" w:color="auto" w:fill="auto"/>
          </w:tcPr>
          <w:p w:rsidR="00DA7A84" w:rsidRPr="009A3E01" w:rsidRDefault="00DA7A84" w:rsidP="009625C9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ф</w:t>
            </w:r>
            <w:r w:rsidRPr="009A3E01">
              <w:rPr>
                <w:rFonts w:ascii="PT Astra Sans" w:eastAsia="Times New Roman" w:hAnsi="PT Astra Sans" w:cs="Arial"/>
                <w:lang w:eastAsia="ru-RU" w:bidi="ar-SA"/>
              </w:rPr>
              <w:t>акт</w:t>
            </w:r>
          </w:p>
        </w:tc>
        <w:tc>
          <w:tcPr>
            <w:tcW w:w="993" w:type="dxa"/>
            <w:shd w:val="clear" w:color="auto" w:fill="auto"/>
          </w:tcPr>
          <w:p w:rsidR="00DA7A84" w:rsidRDefault="00DA7A84" w:rsidP="009625C9">
            <w:pPr>
              <w:pStyle w:val="Standard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E82989" w:rsidRDefault="00DA7A84" w:rsidP="009625C9">
            <w:r>
              <w:t>план</w:t>
            </w:r>
          </w:p>
        </w:tc>
        <w:tc>
          <w:tcPr>
            <w:tcW w:w="792" w:type="dxa"/>
            <w:shd w:val="clear" w:color="auto" w:fill="auto"/>
          </w:tcPr>
          <w:p w:rsidR="00DA7A84" w:rsidRDefault="00DA7A84" w:rsidP="009625C9">
            <w:pPr>
              <w:pStyle w:val="Standard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5319D2" w:rsidRDefault="00DA7A84" w:rsidP="009625C9">
            <w:r>
              <w:t>факт</w:t>
            </w:r>
          </w:p>
        </w:tc>
        <w:tc>
          <w:tcPr>
            <w:tcW w:w="915" w:type="dxa"/>
            <w:shd w:val="clear" w:color="auto" w:fill="auto"/>
          </w:tcPr>
          <w:p w:rsidR="00DA7A84" w:rsidRDefault="00DA7A84" w:rsidP="00C76226">
            <w:pPr>
              <w:pStyle w:val="Standard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E82989" w:rsidRDefault="00DA7A84" w:rsidP="00C76226">
            <w:r>
              <w:t>план</w:t>
            </w:r>
          </w:p>
        </w:tc>
        <w:tc>
          <w:tcPr>
            <w:tcW w:w="992" w:type="dxa"/>
            <w:shd w:val="clear" w:color="auto" w:fill="auto"/>
          </w:tcPr>
          <w:p w:rsidR="00DA7A84" w:rsidRDefault="00DA7A84" w:rsidP="00C76226">
            <w:pPr>
              <w:pStyle w:val="Standard"/>
              <w:ind w:firstLine="709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5319D2" w:rsidRDefault="00DA7A84" w:rsidP="00C76226">
            <w:r>
              <w:t>факт</w:t>
            </w:r>
          </w:p>
        </w:tc>
      </w:tr>
      <w:tr w:rsidR="00DA7A84" w:rsidRPr="009A3E01" w:rsidTr="00DA7A84">
        <w:trPr>
          <w:trHeight w:val="715"/>
        </w:trPr>
        <w:tc>
          <w:tcPr>
            <w:tcW w:w="2694" w:type="dxa"/>
            <w:shd w:val="clear" w:color="auto" w:fill="auto"/>
            <w:vAlign w:val="center"/>
          </w:tcPr>
          <w:p w:rsidR="00DA7A84" w:rsidRPr="00126E81" w:rsidRDefault="00DA7A84" w:rsidP="00186B61">
            <w:pPr>
              <w:pStyle w:val="Standard"/>
              <w:snapToGrid w:val="0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Уровень регистрируемой безработицы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1,</w:t>
            </w:r>
            <w:r>
              <w:rPr>
                <w:rFonts w:eastAsia="Times New Roman" w:cs="Times New Roman"/>
                <w:lang w:eastAsia="ru-RU" w:bidi="ar-SA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1,</w:t>
            </w:r>
            <w:r>
              <w:rPr>
                <w:rFonts w:eastAsia="Times New Roman" w:cs="Times New Roman"/>
                <w:lang w:eastAsia="ru-RU" w:bidi="ar-SA"/>
              </w:rPr>
              <w:t>85</w:t>
            </w:r>
          </w:p>
        </w:tc>
        <w:tc>
          <w:tcPr>
            <w:tcW w:w="792" w:type="dxa"/>
            <w:shd w:val="clear" w:color="auto" w:fill="auto"/>
          </w:tcPr>
          <w:p w:rsidR="00DA7A84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9A3E01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4,5</w:t>
            </w:r>
          </w:p>
        </w:tc>
        <w:tc>
          <w:tcPr>
            <w:tcW w:w="915" w:type="dxa"/>
            <w:shd w:val="clear" w:color="auto" w:fill="auto"/>
          </w:tcPr>
          <w:p w:rsidR="00DA7A84" w:rsidRDefault="00133B19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1,83</w:t>
            </w:r>
          </w:p>
          <w:p w:rsidR="00DA7A84" w:rsidRPr="009A3E01" w:rsidRDefault="00DA7A84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DA7A84" w:rsidRDefault="004E37A7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2,3</w:t>
            </w:r>
          </w:p>
          <w:p w:rsidR="00DA7A84" w:rsidRPr="009A3E01" w:rsidRDefault="00DA7A84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</w:tr>
      <w:tr w:rsidR="00DA7A84" w:rsidRPr="009A3E01" w:rsidTr="00DA7A84">
        <w:trPr>
          <w:trHeight w:val="697"/>
        </w:trPr>
        <w:tc>
          <w:tcPr>
            <w:tcW w:w="2694" w:type="dxa"/>
            <w:shd w:val="clear" w:color="auto" w:fill="auto"/>
            <w:vAlign w:val="center"/>
          </w:tcPr>
          <w:p w:rsidR="00DA7A84" w:rsidRPr="00126E81" w:rsidRDefault="00DA7A84" w:rsidP="00186B61">
            <w:pPr>
              <w:pStyle w:val="Standard"/>
              <w:snapToGrid w:val="0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Коэффициент напряженности на рынке труда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единицы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3,</w:t>
            </w:r>
            <w:r>
              <w:rPr>
                <w:rFonts w:eastAsia="Times New Roman" w:cs="Times New Roman"/>
                <w:lang w:eastAsia="ru-RU" w:bidi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2,5</w:t>
            </w:r>
          </w:p>
        </w:tc>
        <w:tc>
          <w:tcPr>
            <w:tcW w:w="792" w:type="dxa"/>
            <w:shd w:val="clear" w:color="auto" w:fill="auto"/>
          </w:tcPr>
          <w:p w:rsidR="00DA7A84" w:rsidRPr="009A3E01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4,8</w:t>
            </w:r>
          </w:p>
        </w:tc>
        <w:tc>
          <w:tcPr>
            <w:tcW w:w="915" w:type="dxa"/>
            <w:shd w:val="clear" w:color="auto" w:fill="auto"/>
          </w:tcPr>
          <w:p w:rsidR="00DA7A84" w:rsidRPr="009A3E01" w:rsidRDefault="00133B19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DA7A84" w:rsidRPr="009A3E01" w:rsidRDefault="004E37A7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2,5</w:t>
            </w:r>
          </w:p>
        </w:tc>
      </w:tr>
      <w:tr w:rsidR="00DA7A84" w:rsidRPr="009A3E01" w:rsidTr="00DA7A84">
        <w:trPr>
          <w:trHeight w:val="1220"/>
        </w:trPr>
        <w:tc>
          <w:tcPr>
            <w:tcW w:w="2694" w:type="dxa"/>
            <w:shd w:val="clear" w:color="auto" w:fill="auto"/>
            <w:vAlign w:val="center"/>
          </w:tcPr>
          <w:p w:rsidR="00DA7A84" w:rsidRPr="00126E81" w:rsidRDefault="00DA7A84" w:rsidP="00186B61">
            <w:pPr>
              <w:pStyle w:val="Standard"/>
              <w:snapToGrid w:val="0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Доля трудоустроенных граждан в общей численности граждан, обратившихся за содействием в поиске работы в течение года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7</w:t>
            </w:r>
            <w:r>
              <w:rPr>
                <w:rFonts w:eastAsia="Times New Roman" w:cs="Times New Roman"/>
                <w:lang w:eastAsia="ru-RU" w:bidi="ar-SA"/>
              </w:rPr>
              <w:t>4</w:t>
            </w:r>
            <w:r w:rsidRPr="00126E81">
              <w:rPr>
                <w:rFonts w:eastAsia="Times New Roman" w:cs="Times New Roman"/>
                <w:lang w:eastAsia="ru-RU" w:bidi="ar-SA"/>
              </w:rPr>
              <w:t>,</w:t>
            </w:r>
            <w:r>
              <w:rPr>
                <w:rFonts w:eastAsia="Times New Roman" w:cs="Times New Roman"/>
                <w:lang w:eastAsia="ru-RU" w:bidi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7</w:t>
            </w:r>
            <w:r>
              <w:rPr>
                <w:rFonts w:eastAsia="Times New Roman" w:cs="Times New Roman"/>
                <w:lang w:eastAsia="ru-RU" w:bidi="ar-SA"/>
              </w:rPr>
              <w:t>4</w:t>
            </w:r>
            <w:r w:rsidRPr="00126E81">
              <w:rPr>
                <w:rFonts w:eastAsia="Times New Roman" w:cs="Times New Roman"/>
                <w:lang w:eastAsia="ru-RU" w:bidi="ar-SA"/>
              </w:rPr>
              <w:t>,</w:t>
            </w:r>
            <w:r>
              <w:rPr>
                <w:rFonts w:eastAsia="Times New Roman" w:cs="Times New Roman"/>
                <w:lang w:eastAsia="ru-RU" w:bidi="ar-SA"/>
              </w:rPr>
              <w:t>0</w:t>
            </w:r>
          </w:p>
        </w:tc>
        <w:tc>
          <w:tcPr>
            <w:tcW w:w="792" w:type="dxa"/>
            <w:shd w:val="clear" w:color="auto" w:fill="auto"/>
          </w:tcPr>
          <w:p w:rsidR="00DA7A84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9A3E01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33,4</w:t>
            </w:r>
          </w:p>
        </w:tc>
        <w:tc>
          <w:tcPr>
            <w:tcW w:w="915" w:type="dxa"/>
            <w:shd w:val="clear" w:color="auto" w:fill="auto"/>
          </w:tcPr>
          <w:p w:rsidR="00DA7A84" w:rsidRDefault="00DA7A8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</w:p>
          <w:p w:rsidR="00DA7A84" w:rsidRPr="009A3E01" w:rsidRDefault="00133B19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133B19" w:rsidRDefault="00133B19" w:rsidP="00133B19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289/612=47,2</w:t>
            </w:r>
          </w:p>
          <w:p w:rsidR="00DA7A84" w:rsidRDefault="00DA7A8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</w:p>
          <w:p w:rsidR="00DA7A84" w:rsidRDefault="00DA7A8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</w:p>
          <w:p w:rsidR="00DA7A84" w:rsidRPr="009A3E01" w:rsidRDefault="00DA7A84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</w:tr>
      <w:tr w:rsidR="00DA7A84" w:rsidRPr="009A3E01" w:rsidTr="00DA7A84">
        <w:trPr>
          <w:trHeight w:val="1408"/>
        </w:trPr>
        <w:tc>
          <w:tcPr>
            <w:tcW w:w="2694" w:type="dxa"/>
            <w:shd w:val="clear" w:color="auto" w:fill="auto"/>
            <w:vAlign w:val="center"/>
          </w:tcPr>
          <w:p w:rsidR="00DA7A84" w:rsidRPr="00126E81" w:rsidRDefault="00DA7A84" w:rsidP="00186B61">
            <w:pPr>
              <w:pStyle w:val="Standard"/>
              <w:snapToGrid w:val="0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Доля трудоустроенных граждан на постоянную работу в общей численности трудоустроенных граждан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17,2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7A84" w:rsidRPr="00126E81" w:rsidRDefault="00DA7A84" w:rsidP="009625C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30,5</w:t>
            </w:r>
          </w:p>
        </w:tc>
        <w:tc>
          <w:tcPr>
            <w:tcW w:w="792" w:type="dxa"/>
            <w:shd w:val="clear" w:color="auto" w:fill="auto"/>
          </w:tcPr>
          <w:p w:rsidR="00DA7A84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  <w:p w:rsidR="00DA7A84" w:rsidRPr="009A3E01" w:rsidRDefault="00DA7A84" w:rsidP="00186B61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30,3</w:t>
            </w:r>
          </w:p>
        </w:tc>
        <w:tc>
          <w:tcPr>
            <w:tcW w:w="915" w:type="dxa"/>
            <w:shd w:val="clear" w:color="auto" w:fill="auto"/>
          </w:tcPr>
          <w:p w:rsidR="00DA7A84" w:rsidRDefault="00DA7A8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</w:p>
          <w:p w:rsidR="00DA7A84" w:rsidRDefault="00133B19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30,5</w:t>
            </w:r>
          </w:p>
          <w:p w:rsidR="00DA7A84" w:rsidRPr="009A3E01" w:rsidRDefault="00DA7A84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DA7A84" w:rsidRDefault="00DA7A8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</w:p>
          <w:p w:rsidR="00DA7A84" w:rsidRDefault="001A5214">
            <w:pPr>
              <w:rPr>
                <w:rFonts w:ascii="PT Astra Sans" w:hAnsi="PT Astra Sans" w:cs="Arial"/>
                <w:kern w:val="3"/>
                <w:sz w:val="24"/>
                <w:szCs w:val="24"/>
              </w:rPr>
            </w:pP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97</w:t>
            </w:r>
            <w:r w:rsidR="00133B19">
              <w:rPr>
                <w:rFonts w:ascii="PT Astra Sans" w:hAnsi="PT Astra Sans" w:cs="Arial"/>
                <w:kern w:val="3"/>
                <w:sz w:val="24"/>
                <w:szCs w:val="24"/>
              </w:rPr>
              <w:t>/289</w:t>
            </w:r>
            <w:r>
              <w:rPr>
                <w:rFonts w:ascii="PT Astra Sans" w:hAnsi="PT Astra Sans" w:cs="Arial"/>
                <w:kern w:val="3"/>
                <w:sz w:val="24"/>
                <w:szCs w:val="24"/>
              </w:rPr>
              <w:t>=33,6</w:t>
            </w:r>
          </w:p>
          <w:p w:rsidR="00DA7A84" w:rsidRPr="009A3E01" w:rsidRDefault="00DA7A84" w:rsidP="00DA7A84">
            <w:pPr>
              <w:pStyle w:val="Standard"/>
              <w:jc w:val="both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</w:tr>
    </w:tbl>
    <w:p w:rsidR="007F1290" w:rsidRPr="009A3E01" w:rsidRDefault="007F1290" w:rsidP="007F1290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p w:rsidR="002E7752" w:rsidRDefault="002E7752" w:rsidP="002E7752">
      <w:pPr>
        <w:pStyle w:val="Standard"/>
        <w:jc w:val="center"/>
        <w:rPr>
          <w:rFonts w:eastAsia="Times New Roman" w:cs="Arial"/>
          <w:sz w:val="28"/>
          <w:szCs w:val="28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  <w:bookmarkStart w:id="0" w:name="_GoBack"/>
      <w:bookmarkEnd w:id="0"/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6749C1" w:rsidRDefault="006749C1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2E7752" w:rsidRPr="00126E81" w:rsidRDefault="002E7752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  <w:r w:rsidRPr="00126E81">
        <w:rPr>
          <w:rFonts w:eastAsia="Times New Roman" w:cs="Times New Roman"/>
          <w:lang w:eastAsia="ru-RU" w:bidi="ar-SA"/>
        </w:rPr>
        <w:t>Форма 2. Оценка целевых индикаторов муниципальной программы «Содействие занятости населения Белозерского района</w:t>
      </w:r>
      <w:r w:rsidR="00E829A6">
        <w:rPr>
          <w:rFonts w:eastAsia="Times New Roman" w:cs="Times New Roman"/>
          <w:lang w:eastAsia="ru-RU" w:bidi="ar-SA"/>
        </w:rPr>
        <w:t>»</w:t>
      </w:r>
      <w:r w:rsidRPr="00126E81">
        <w:rPr>
          <w:rFonts w:eastAsia="Times New Roman" w:cs="Times New Roman"/>
          <w:lang w:eastAsia="ru-RU" w:bidi="ar-SA"/>
        </w:rPr>
        <w:t xml:space="preserve"> на 201</w:t>
      </w:r>
      <w:r w:rsidR="00E829A6">
        <w:rPr>
          <w:rFonts w:eastAsia="Times New Roman" w:cs="Times New Roman"/>
          <w:lang w:eastAsia="ru-RU" w:bidi="ar-SA"/>
        </w:rPr>
        <w:t>9-2021</w:t>
      </w:r>
      <w:r w:rsidRPr="00126E81">
        <w:rPr>
          <w:rFonts w:eastAsia="Times New Roman" w:cs="Times New Roman"/>
          <w:lang w:eastAsia="ru-RU" w:bidi="ar-SA"/>
        </w:rPr>
        <w:t>год</w:t>
      </w:r>
      <w:r w:rsidR="00E829A6">
        <w:rPr>
          <w:rFonts w:eastAsia="Times New Roman" w:cs="Times New Roman"/>
          <w:lang w:eastAsia="ru-RU" w:bidi="ar-SA"/>
        </w:rPr>
        <w:t>ы  за 2020</w:t>
      </w:r>
      <w:r w:rsidRPr="00126E81">
        <w:rPr>
          <w:rFonts w:eastAsia="Times New Roman" w:cs="Times New Roman"/>
          <w:lang w:eastAsia="ru-RU" w:bidi="ar-SA"/>
        </w:rPr>
        <w:t xml:space="preserve"> год</w:t>
      </w:r>
    </w:p>
    <w:p w:rsidR="002E7752" w:rsidRPr="00126E81" w:rsidRDefault="002E7752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tbl>
      <w:tblPr>
        <w:tblW w:w="8941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1185"/>
        <w:gridCol w:w="1276"/>
        <w:gridCol w:w="1275"/>
        <w:gridCol w:w="1560"/>
      </w:tblGrid>
      <w:tr w:rsidR="006749C1" w:rsidRPr="00126E81" w:rsidTr="001D77B8">
        <w:trPr>
          <w:cantSplit/>
        </w:trPr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5296" w:type="dxa"/>
            <w:gridSpan w:val="4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70"/>
              <w:gridCol w:w="1276"/>
              <w:gridCol w:w="1275"/>
              <w:gridCol w:w="1529"/>
              <w:gridCol w:w="1180"/>
            </w:tblGrid>
            <w:tr w:rsidR="006749C1" w:rsidRPr="00126E81" w:rsidTr="00DE5A03">
              <w:trPr>
                <w:cantSplit/>
                <w:trHeight w:hRule="exact" w:val="286"/>
              </w:trPr>
              <w:tc>
                <w:tcPr>
                  <w:tcW w:w="5250" w:type="dxa"/>
                  <w:gridSpan w:val="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6749C1" w:rsidRPr="00126E81" w:rsidRDefault="006749C1" w:rsidP="00082CE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  <w:tc>
                <w:tcPr>
                  <w:tcW w:w="1180" w:type="dxa"/>
                  <w:vAlign w:val="center"/>
                </w:tcPr>
                <w:p w:rsidR="006749C1" w:rsidRPr="00126E81" w:rsidRDefault="006749C1" w:rsidP="00DE5A0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</w:p>
              </w:tc>
            </w:tr>
            <w:tr w:rsidR="006749C1" w:rsidRPr="00126E81" w:rsidTr="00DE5A03">
              <w:trPr>
                <w:cantSplit/>
              </w:trPr>
              <w:tc>
                <w:tcPr>
                  <w:tcW w:w="117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6749C1" w:rsidRPr="00126E81" w:rsidRDefault="006749C1" w:rsidP="00082CE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6749C1" w:rsidRPr="00126E81" w:rsidRDefault="006749C1" w:rsidP="00082CE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6749C1" w:rsidRPr="00126E81" w:rsidRDefault="006749C1" w:rsidP="00082CE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Отклонение</w:t>
                  </w:r>
                </w:p>
                <w:p w:rsidR="006749C1" w:rsidRPr="00126E81" w:rsidRDefault="006749C1" w:rsidP="00082CE3">
                  <w:pPr>
                    <w:pStyle w:val="Standard"/>
                    <w:snapToGrid w:val="0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1529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6749C1" w:rsidRPr="00126E81" w:rsidRDefault="006749C1" w:rsidP="00082CE3">
                  <w:pPr>
                    <w:pStyle w:val="Standard"/>
                    <w:snapToGrid w:val="0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Оценка</w:t>
                  </w:r>
                </w:p>
                <w:p w:rsidR="006749C1" w:rsidRPr="00126E81" w:rsidRDefault="006749C1" w:rsidP="00082CE3">
                  <w:pPr>
                    <w:pStyle w:val="Standard"/>
                    <w:snapToGrid w:val="0"/>
                    <w:rPr>
                      <w:rFonts w:eastAsia="Times New Roman" w:cs="Times New Roman"/>
                      <w:lang w:eastAsia="ru-RU" w:bidi="ar-SA"/>
                    </w:rPr>
                  </w:pPr>
                  <w:r w:rsidRPr="00126E81">
                    <w:rPr>
                      <w:rFonts w:eastAsia="Times New Roman" w:cs="Times New Roman"/>
                      <w:lang w:eastAsia="ru-RU" w:bidi="ar-SA"/>
                    </w:rPr>
                    <w:t>в баллах</w:t>
                  </w:r>
                </w:p>
              </w:tc>
              <w:tc>
                <w:tcPr>
                  <w:tcW w:w="1180" w:type="dxa"/>
                  <w:vAlign w:val="center"/>
                </w:tcPr>
                <w:p w:rsidR="006749C1" w:rsidRDefault="006749C1">
                  <w:pPr>
                    <w:rPr>
                      <w:rFonts w:ascii="Times New Roman" w:hAnsi="Times New Roman"/>
                      <w:kern w:val="3"/>
                      <w:sz w:val="24"/>
                      <w:szCs w:val="24"/>
                    </w:rPr>
                  </w:pPr>
                </w:p>
                <w:p w:rsidR="006749C1" w:rsidRPr="00126E81" w:rsidRDefault="006749C1" w:rsidP="00DE5A03">
                  <w:pPr>
                    <w:pStyle w:val="Standard"/>
                    <w:snapToGrid w:val="0"/>
                    <w:rPr>
                      <w:rFonts w:eastAsia="Times New Roman" w:cs="Times New Roman"/>
                      <w:lang w:eastAsia="ru-RU" w:bidi="ar-SA"/>
                    </w:rPr>
                  </w:pPr>
                </w:p>
              </w:tc>
            </w:tr>
          </w:tbl>
          <w:p w:rsidR="006749C1" w:rsidRPr="00126E81" w:rsidRDefault="006749C1" w:rsidP="00082C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9C1" w:rsidRPr="00126E81" w:rsidTr="00C94330">
        <w:trPr>
          <w:trHeight w:val="360"/>
        </w:trPr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Уровень регистрируемой безработицы</w:t>
            </w:r>
            <w:r>
              <w:rPr>
                <w:rFonts w:eastAsia="Times New Roman" w:cs="Times New Roman"/>
                <w:lang w:eastAsia="ru-RU" w:bidi="ar-SA"/>
              </w:rPr>
              <w:t>,%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133B1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1,</w:t>
            </w:r>
            <w:r>
              <w:rPr>
                <w:rFonts w:eastAsia="Times New Roman" w:cs="Times New Roman"/>
                <w:lang w:eastAsia="ru-RU" w:bidi="ar-SA"/>
              </w:rPr>
              <w:t>8</w:t>
            </w:r>
            <w:r w:rsidR="00133B19">
              <w:rPr>
                <w:rFonts w:eastAsia="Times New Roman" w:cs="Times New Roman"/>
                <w:lang w:eastAsia="ru-RU" w:bidi="ar-SA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40516C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79,5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-3</w:t>
            </w:r>
          </w:p>
        </w:tc>
      </w:tr>
      <w:tr w:rsidR="006749C1" w:rsidRPr="00126E81" w:rsidTr="00964C86">
        <w:trPr>
          <w:trHeight w:val="360"/>
        </w:trPr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Коэффициент напряженности на рынке труда</w:t>
            </w:r>
            <w:r>
              <w:rPr>
                <w:rFonts w:eastAsia="Times New Roman" w:cs="Times New Roman"/>
                <w:lang w:eastAsia="ru-RU" w:bidi="ar-SA"/>
              </w:rPr>
              <w:t>, ед.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133B1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2,</w:t>
            </w:r>
            <w:r w:rsidR="00133B19">
              <w:rPr>
                <w:rFonts w:eastAsia="Times New Roman" w:cs="Times New Roman"/>
                <w:lang w:eastAsia="ru-RU" w:bidi="ar-SA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374619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40516C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80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-3</w:t>
            </w:r>
          </w:p>
        </w:tc>
      </w:tr>
      <w:tr w:rsidR="006749C1" w:rsidRPr="00126E81" w:rsidTr="00C4578B">
        <w:trPr>
          <w:trHeight w:val="360"/>
        </w:trPr>
        <w:tc>
          <w:tcPr>
            <w:tcW w:w="3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Доля трудоустроенных граждан в общей численности граждан, обратившихся за содействием в поиске работы в течение года</w:t>
            </w:r>
            <w:r>
              <w:rPr>
                <w:rFonts w:eastAsia="Times New Roman" w:cs="Times New Roman"/>
                <w:lang w:eastAsia="ru-RU" w:bidi="ar-SA"/>
              </w:rPr>
              <w:t>,%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7F1290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7</w:t>
            </w:r>
            <w:r>
              <w:rPr>
                <w:rFonts w:eastAsia="Times New Roman" w:cs="Times New Roman"/>
                <w:lang w:eastAsia="ru-RU" w:bidi="ar-SA"/>
              </w:rPr>
              <w:t>4</w:t>
            </w:r>
            <w:r w:rsidRPr="00126E81">
              <w:rPr>
                <w:rFonts w:eastAsia="Times New Roman" w:cs="Times New Roman"/>
                <w:lang w:eastAsia="ru-RU" w:bidi="ar-SA"/>
              </w:rPr>
              <w:t>,</w:t>
            </w:r>
            <w:r>
              <w:rPr>
                <w:rFonts w:eastAsia="Times New Roman" w:cs="Times New Roman"/>
                <w:lang w:eastAsia="ru-RU" w:bidi="ar-SA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47,2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33B19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9,7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BC4FD8" w:rsidP="0040516C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-3</w:t>
            </w:r>
          </w:p>
        </w:tc>
      </w:tr>
      <w:tr w:rsidR="006749C1" w:rsidRPr="00126E81" w:rsidTr="008E02D1">
        <w:trPr>
          <w:trHeight w:val="360"/>
        </w:trPr>
        <w:tc>
          <w:tcPr>
            <w:tcW w:w="364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Доля трудоустроенных граждан на постоянную работу в общей численности трудоустроенных граждан</w:t>
            </w:r>
            <w:r>
              <w:rPr>
                <w:rFonts w:eastAsia="Times New Roman" w:cs="Times New Roman"/>
                <w:lang w:eastAsia="ru-RU" w:bidi="ar-SA"/>
              </w:rPr>
              <w:t>,%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30,5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A5214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33,6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A5214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110,1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A5214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+2</w:t>
            </w:r>
          </w:p>
        </w:tc>
      </w:tr>
      <w:tr w:rsidR="006749C1" w:rsidRPr="00126E81" w:rsidTr="00F62165">
        <w:trPr>
          <w:trHeight w:val="360"/>
        </w:trPr>
        <w:tc>
          <w:tcPr>
            <w:tcW w:w="3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Итоговая сводная оценка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6749C1" w:rsidP="00082CE3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9C1" w:rsidRPr="00126E81" w:rsidRDefault="001A5214" w:rsidP="008112EF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-7</w:t>
            </w:r>
          </w:p>
        </w:tc>
      </w:tr>
    </w:tbl>
    <w:p w:rsidR="002E7752" w:rsidRPr="00126E81" w:rsidRDefault="002E7752" w:rsidP="002E7752">
      <w:pPr>
        <w:pStyle w:val="Standard"/>
        <w:jc w:val="both"/>
        <w:rPr>
          <w:rFonts w:cs="Times New Roman"/>
        </w:rPr>
      </w:pPr>
    </w:p>
    <w:p w:rsidR="00DE5A03" w:rsidRDefault="002E7752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  <w:r w:rsidRPr="00126E81">
        <w:rPr>
          <w:rFonts w:eastAsia="Times New Roman" w:cs="Times New Roman"/>
          <w:lang w:eastAsia="ru-RU" w:bidi="ar-SA"/>
        </w:rPr>
        <w:t xml:space="preserve">Форма </w:t>
      </w:r>
      <w:r w:rsidR="006749C1">
        <w:rPr>
          <w:rFonts w:eastAsia="Times New Roman" w:cs="Times New Roman"/>
          <w:lang w:eastAsia="ru-RU" w:bidi="ar-SA"/>
        </w:rPr>
        <w:t>3</w:t>
      </w:r>
      <w:r w:rsidRPr="00126E81">
        <w:rPr>
          <w:rFonts w:eastAsia="Times New Roman" w:cs="Times New Roman"/>
          <w:lang w:eastAsia="ru-RU" w:bidi="ar-SA"/>
        </w:rPr>
        <w:t xml:space="preserve">. Оценка эффективности муниципальной программы </w:t>
      </w:r>
    </w:p>
    <w:p w:rsidR="002E7752" w:rsidRDefault="002E7752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  <w:r w:rsidRPr="00126E81">
        <w:rPr>
          <w:rFonts w:eastAsia="Times New Roman" w:cs="Times New Roman"/>
          <w:lang w:eastAsia="ru-RU" w:bidi="ar-SA"/>
        </w:rPr>
        <w:t xml:space="preserve"> «Содействие занятости населения Белозерского района на 201</w:t>
      </w:r>
      <w:r w:rsidR="0040516C">
        <w:rPr>
          <w:rFonts w:eastAsia="Times New Roman" w:cs="Times New Roman"/>
          <w:lang w:eastAsia="ru-RU" w:bidi="ar-SA"/>
        </w:rPr>
        <w:t>9-2021</w:t>
      </w:r>
      <w:r w:rsidRPr="00126E81">
        <w:rPr>
          <w:rFonts w:eastAsia="Times New Roman" w:cs="Times New Roman"/>
          <w:lang w:eastAsia="ru-RU" w:bidi="ar-SA"/>
        </w:rPr>
        <w:t xml:space="preserve"> год</w:t>
      </w:r>
      <w:r w:rsidR="0040516C">
        <w:rPr>
          <w:rFonts w:eastAsia="Times New Roman" w:cs="Times New Roman"/>
          <w:lang w:eastAsia="ru-RU" w:bidi="ar-SA"/>
        </w:rPr>
        <w:t>ы</w:t>
      </w:r>
      <w:r w:rsidRPr="00126E81">
        <w:rPr>
          <w:rFonts w:eastAsia="Times New Roman" w:cs="Times New Roman"/>
          <w:lang w:eastAsia="ru-RU" w:bidi="ar-SA"/>
        </w:rPr>
        <w:t>» за 20</w:t>
      </w:r>
      <w:r w:rsidR="007F1290">
        <w:rPr>
          <w:rFonts w:eastAsia="Times New Roman" w:cs="Times New Roman"/>
          <w:lang w:eastAsia="ru-RU" w:bidi="ar-SA"/>
        </w:rPr>
        <w:t>20</w:t>
      </w:r>
      <w:r w:rsidR="00E349B1">
        <w:rPr>
          <w:rFonts w:eastAsia="Times New Roman" w:cs="Times New Roman"/>
          <w:lang w:eastAsia="ru-RU" w:bidi="ar-SA"/>
        </w:rPr>
        <w:t xml:space="preserve"> </w:t>
      </w:r>
      <w:r w:rsidRPr="00126E81">
        <w:rPr>
          <w:rFonts w:eastAsia="Times New Roman" w:cs="Times New Roman"/>
          <w:lang w:eastAsia="ru-RU" w:bidi="ar-SA"/>
        </w:rPr>
        <w:t>год</w:t>
      </w:r>
    </w:p>
    <w:p w:rsidR="00DE5A03" w:rsidRPr="00126E81" w:rsidRDefault="00DE5A03" w:rsidP="002E7752">
      <w:pPr>
        <w:pStyle w:val="Standard"/>
        <w:jc w:val="both"/>
        <w:rPr>
          <w:rFonts w:eastAsia="Times New Roman" w:cs="Times New Roman"/>
          <w:lang w:eastAsia="ru-RU" w:bidi="ar-SA"/>
        </w:rPr>
      </w:pPr>
    </w:p>
    <w:tbl>
      <w:tblPr>
        <w:tblW w:w="8941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3"/>
        <w:gridCol w:w="1701"/>
        <w:gridCol w:w="2977"/>
      </w:tblGrid>
      <w:tr w:rsidR="002E7752" w:rsidRPr="00126E81" w:rsidTr="00DE5A03">
        <w:trPr>
          <w:trHeight w:val="1005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126E81" w:rsidRDefault="002E7752" w:rsidP="00082CE3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126E81" w:rsidRDefault="002E7752" w:rsidP="00082CE3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126E81" w:rsidRDefault="002E7752" w:rsidP="00082CE3">
            <w:pPr>
              <w:pStyle w:val="Standard"/>
              <w:snapToGrid w:val="0"/>
              <w:jc w:val="center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2E7752" w:rsidRPr="00126E81" w:rsidTr="00DE5A03">
        <w:trPr>
          <w:trHeight w:val="240"/>
        </w:trPr>
        <w:tc>
          <w:tcPr>
            <w:tcW w:w="426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126E81" w:rsidRDefault="002E7752" w:rsidP="00A53F00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 w:rsidRPr="00126E81">
              <w:rPr>
                <w:rFonts w:eastAsia="Times New Roman" w:cs="Times New Roman"/>
                <w:lang w:eastAsia="ru-RU" w:bidi="ar-SA"/>
              </w:rPr>
              <w:t xml:space="preserve">Ожидаемая эффективность </w:t>
            </w:r>
            <w:r w:rsidR="00A53F00" w:rsidRPr="00126E81">
              <w:rPr>
                <w:rFonts w:eastAsia="Times New Roman" w:cs="Times New Roman"/>
                <w:lang w:eastAsia="ru-RU" w:bidi="ar-SA"/>
              </w:rPr>
              <w:t xml:space="preserve">не </w:t>
            </w:r>
            <w:r w:rsidRPr="00126E81">
              <w:rPr>
                <w:rFonts w:eastAsia="Times New Roman" w:cs="Times New Roman"/>
                <w:lang w:eastAsia="ru-RU" w:bidi="ar-SA"/>
              </w:rPr>
              <w:t>достигнута, эффективность по</w:t>
            </w:r>
            <w:r w:rsidR="00A53F00" w:rsidRPr="00126E81">
              <w:rPr>
                <w:rFonts w:eastAsia="Times New Roman" w:cs="Times New Roman"/>
                <w:lang w:eastAsia="ru-RU" w:bidi="ar-SA"/>
              </w:rPr>
              <w:t>низилась</w:t>
            </w:r>
            <w:r w:rsidRPr="00126E81">
              <w:rPr>
                <w:rFonts w:eastAsia="Times New Roman" w:cs="Times New Roman"/>
                <w:lang w:eastAsia="ru-RU" w:bidi="ar-SA"/>
              </w:rPr>
              <w:t xml:space="preserve"> по сравнению с предыдущим годом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126E81" w:rsidRDefault="00477D51" w:rsidP="008112EF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 xml:space="preserve"> </w:t>
            </w:r>
            <w:r w:rsidR="001A5214">
              <w:rPr>
                <w:rFonts w:eastAsia="Times New Roman" w:cs="Times New Roman"/>
                <w:lang w:eastAsia="ru-RU" w:bidi="ar-SA"/>
              </w:rPr>
              <w:t>-7</w:t>
            </w:r>
            <w:r w:rsidR="002E7752" w:rsidRPr="00126E81">
              <w:rPr>
                <w:rFonts w:eastAsia="Times New Roman" w:cs="Times New Roman"/>
                <w:lang w:eastAsia="ru-RU" w:bidi="ar-SA"/>
              </w:rPr>
              <w:t>балл</w:t>
            </w:r>
            <w:r>
              <w:rPr>
                <w:rFonts w:eastAsia="Times New Roman" w:cs="Times New Roman"/>
                <w:lang w:eastAsia="ru-RU" w:bidi="ar-SA"/>
              </w:rPr>
              <w:t>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126E81" w:rsidRDefault="00A35F80" w:rsidP="00A35F80">
            <w:pPr>
              <w:pStyle w:val="Standard"/>
              <w:snapToGrid w:val="0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продолжить работу по программе</w:t>
            </w:r>
          </w:p>
        </w:tc>
      </w:tr>
    </w:tbl>
    <w:p w:rsidR="006749C1" w:rsidRDefault="006749C1" w:rsidP="006749C1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B32F9E" w:rsidRDefault="007F1290" w:rsidP="006749C1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Форма 4. Сведения о финансировании муниципальной программы</w:t>
      </w:r>
    </w:p>
    <w:p w:rsidR="00B32F9E" w:rsidRDefault="007F1290" w:rsidP="006749C1">
      <w:pPr>
        <w:pStyle w:val="Standard"/>
        <w:rPr>
          <w:rFonts w:eastAsia="Times New Roman" w:cs="Times New Roman"/>
          <w:lang w:eastAsia="ru-RU" w:bidi="ar-SA"/>
        </w:rPr>
      </w:pPr>
      <w:r w:rsidRPr="00126E81">
        <w:rPr>
          <w:rFonts w:eastAsia="Times New Roman" w:cs="Times New Roman"/>
          <w:lang w:eastAsia="ru-RU" w:bidi="ar-SA"/>
        </w:rPr>
        <w:t>«Содействие занятости населения Белозерского района на 201</w:t>
      </w:r>
      <w:r>
        <w:rPr>
          <w:rFonts w:eastAsia="Times New Roman" w:cs="Times New Roman"/>
          <w:lang w:eastAsia="ru-RU" w:bidi="ar-SA"/>
        </w:rPr>
        <w:t>9-2021</w:t>
      </w:r>
      <w:r w:rsidRPr="00126E81">
        <w:rPr>
          <w:rFonts w:eastAsia="Times New Roman" w:cs="Times New Roman"/>
          <w:lang w:eastAsia="ru-RU" w:bidi="ar-SA"/>
        </w:rPr>
        <w:t xml:space="preserve"> год</w:t>
      </w:r>
      <w:r>
        <w:rPr>
          <w:rFonts w:eastAsia="Times New Roman" w:cs="Times New Roman"/>
          <w:lang w:eastAsia="ru-RU" w:bidi="ar-SA"/>
        </w:rPr>
        <w:t>ы</w:t>
      </w:r>
      <w:r w:rsidRPr="00126E81">
        <w:rPr>
          <w:rFonts w:eastAsia="Times New Roman" w:cs="Times New Roman"/>
          <w:lang w:eastAsia="ru-RU" w:bidi="ar-SA"/>
        </w:rPr>
        <w:t>»</w:t>
      </w:r>
    </w:p>
    <w:p w:rsidR="007F1290" w:rsidRPr="00126E81" w:rsidRDefault="007F1290" w:rsidP="00B32F9E">
      <w:pPr>
        <w:pStyle w:val="Standard"/>
        <w:jc w:val="center"/>
        <w:rPr>
          <w:rFonts w:eastAsia="Times New Roman" w:cs="Times New Roman"/>
          <w:lang w:eastAsia="ru-RU" w:bidi="ar-SA"/>
        </w:rPr>
      </w:pPr>
      <w:r w:rsidRPr="00126E81">
        <w:rPr>
          <w:rFonts w:eastAsia="Times New Roman" w:cs="Times New Roman"/>
          <w:lang w:eastAsia="ru-RU" w:bidi="ar-SA"/>
        </w:rPr>
        <w:t>за 20</w:t>
      </w:r>
      <w:r>
        <w:rPr>
          <w:rFonts w:eastAsia="Times New Roman" w:cs="Times New Roman"/>
          <w:lang w:eastAsia="ru-RU" w:bidi="ar-SA"/>
        </w:rPr>
        <w:t xml:space="preserve">20 </w:t>
      </w:r>
      <w:r w:rsidRPr="00126E81">
        <w:rPr>
          <w:rFonts w:eastAsia="Times New Roman" w:cs="Times New Roman"/>
          <w:lang w:eastAsia="ru-RU" w:bidi="ar-SA"/>
        </w:rPr>
        <w:t>год</w:t>
      </w:r>
    </w:p>
    <w:p w:rsidR="007F1290" w:rsidRPr="009A3E01" w:rsidRDefault="007A5EDB" w:rsidP="00B32F9E">
      <w:pPr>
        <w:pStyle w:val="Standard"/>
        <w:ind w:firstLine="709"/>
        <w:jc w:val="center"/>
        <w:rPr>
          <w:rFonts w:ascii="PT Astra Sans" w:eastAsia="Times New Roman" w:hAnsi="PT Astra Sans" w:cs="Times New Roman"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</w:t>
      </w:r>
      <w:r w:rsidR="007F1290" w:rsidRPr="009A3E01">
        <w:rPr>
          <w:rFonts w:ascii="PT Astra Sans" w:eastAsia="Times New Roman" w:hAnsi="PT Astra Sans" w:cs="Times New Roman"/>
          <w:lang w:eastAsia="ru-RU" w:bidi="ar-SA"/>
        </w:rPr>
        <w:t>тыс. рублей</w:t>
      </w:r>
    </w:p>
    <w:tbl>
      <w:tblPr>
        <w:tblpPr w:leftFromText="180" w:rightFromText="180" w:vertAnchor="text" w:tblpY="1"/>
        <w:tblOverlap w:val="never"/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8"/>
        <w:gridCol w:w="1134"/>
        <w:gridCol w:w="1134"/>
        <w:gridCol w:w="709"/>
        <w:gridCol w:w="1134"/>
      </w:tblGrid>
      <w:tr w:rsidR="00A1117D" w:rsidRPr="009A3E01" w:rsidTr="00AF0C8A">
        <w:trPr>
          <w:trHeight w:val="62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7D" w:rsidRPr="009A3E01" w:rsidRDefault="00A1117D" w:rsidP="00AF0C8A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2019</w:t>
            </w: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020</w:t>
            </w: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2021</w:t>
            </w:r>
            <w:r w:rsidRPr="009A3E01">
              <w:rPr>
                <w:rFonts w:ascii="PT Astra Sans" w:eastAsia="Times New Roman" w:hAnsi="PT Astra Sans" w:cs="Times New Roman"/>
                <w:lang w:eastAsia="ru-RU" w:bidi="ar-SA"/>
              </w:rPr>
              <w:t>год</w:t>
            </w:r>
          </w:p>
        </w:tc>
      </w:tr>
      <w:tr w:rsidR="00A1117D" w:rsidRPr="009A3E01" w:rsidTr="00AF0C8A">
        <w:trPr>
          <w:trHeight w:val="439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п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ф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п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ф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п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ф</w:t>
            </w: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акт</w:t>
            </w:r>
          </w:p>
        </w:tc>
      </w:tr>
      <w:tr w:rsidR="00A1117D" w:rsidRPr="009A3E01" w:rsidTr="00AF0C8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9A3E01">
              <w:rPr>
                <w:rFonts w:ascii="PT Astra Sans" w:hAnsi="PT Astra Sans"/>
                <w:kern w:val="3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</w:tr>
      <w:tr w:rsidR="00A1117D" w:rsidRPr="009A3E01" w:rsidTr="00AF0C8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9A3E01">
              <w:rPr>
                <w:rFonts w:ascii="PT Astra Sans" w:hAnsi="PT Astra Sans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725,374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B32F9E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725,374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BC4FD8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B32F9E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0</w:t>
            </w:r>
          </w:p>
        </w:tc>
      </w:tr>
      <w:tr w:rsidR="00A1117D" w:rsidRPr="009A3E01" w:rsidTr="00AF0C8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9A3E01">
              <w:rPr>
                <w:rFonts w:ascii="PT Astra Sans" w:hAnsi="PT Astra Sans"/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A1117D" w:rsidP="00AF0C8A">
            <w:pPr>
              <w:spacing w:after="0" w:line="240" w:lineRule="auto"/>
              <w:ind w:firstLine="709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</w:tr>
      <w:tr w:rsidR="00A1117D" w:rsidRPr="009A3E01" w:rsidTr="00AF0C8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9A3E01">
              <w:rPr>
                <w:rFonts w:ascii="PT Astra Sans" w:hAnsi="PT Astra Sans"/>
                <w:sz w:val="24"/>
                <w:szCs w:val="24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A1117D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318,7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7D" w:rsidRPr="009A3E01" w:rsidRDefault="00B32F9E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434,60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1A5214" w:rsidP="00AF0C8A">
            <w:pPr>
              <w:spacing w:after="0" w:line="240" w:lineRule="auto"/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4</w:t>
            </w:r>
            <w:r w:rsidR="00A1117D">
              <w:rPr>
                <w:rFonts w:ascii="PT Astra Sans" w:hAnsi="PT Astra Sans"/>
                <w:kern w:val="3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7D" w:rsidRPr="009A3E01" w:rsidRDefault="001A5214" w:rsidP="001A5214">
            <w:pPr>
              <w:spacing w:after="0" w:line="240" w:lineRule="auto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40,8</w:t>
            </w:r>
          </w:p>
        </w:tc>
      </w:tr>
    </w:tbl>
    <w:p w:rsidR="007F1290" w:rsidRPr="009A3E01" w:rsidRDefault="00AF0C8A" w:rsidP="00B32F9E">
      <w:pPr>
        <w:pStyle w:val="Standard"/>
        <w:ind w:firstLine="709"/>
        <w:jc w:val="center"/>
        <w:rPr>
          <w:rFonts w:ascii="PT Astra Sans" w:eastAsia="Times New Roman" w:hAnsi="PT Astra Sans" w:cs="Times New Roman"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br w:type="textWrapping" w:clear="all"/>
      </w:r>
    </w:p>
    <w:p w:rsidR="007F1290" w:rsidRPr="009A3E01" w:rsidRDefault="007F1290" w:rsidP="00B32F9E">
      <w:pPr>
        <w:pStyle w:val="Standard"/>
        <w:ind w:firstLine="709"/>
        <w:jc w:val="center"/>
        <w:rPr>
          <w:rFonts w:ascii="PT Astra Sans" w:eastAsia="Times New Roman" w:hAnsi="PT Astra Sans" w:cs="Times New Roman"/>
          <w:lang w:eastAsia="ru-RU" w:bidi="ar-SA"/>
        </w:rPr>
      </w:pPr>
    </w:p>
    <w:p w:rsidR="007F1290" w:rsidRPr="009A3E01" w:rsidRDefault="007F1290" w:rsidP="007F1290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Подпись руководителя</w:t>
      </w:r>
    </w:p>
    <w:p w:rsidR="007F1290" w:rsidRPr="009A3E01" w:rsidRDefault="007F1290" w:rsidP="007F1290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7F1290" w:rsidRPr="009A3E01" w:rsidRDefault="007F1290" w:rsidP="007F1290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lastRenderedPageBreak/>
        <w:t>Исполнитель</w:t>
      </w:r>
      <w:r w:rsidR="007A5EDB">
        <w:rPr>
          <w:rFonts w:ascii="PT Astra Sans" w:eastAsia="Times New Roman" w:hAnsi="PT Astra Sans" w:cs="Times New Roman"/>
          <w:lang w:eastAsia="ru-RU" w:bidi="ar-SA"/>
        </w:rPr>
        <w:t xml:space="preserve"> Патова Г.Н.</w:t>
      </w:r>
    </w:p>
    <w:p w:rsidR="007F1290" w:rsidRPr="009A3E01" w:rsidRDefault="007F1290" w:rsidP="007F1290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телефон</w:t>
      </w:r>
      <w:r w:rsidR="007A5EDB">
        <w:rPr>
          <w:rFonts w:ascii="PT Astra Sans" w:eastAsia="Times New Roman" w:hAnsi="PT Astra Sans" w:cs="Times New Roman"/>
          <w:lang w:eastAsia="ru-RU" w:bidi="ar-SA"/>
        </w:rPr>
        <w:t xml:space="preserve">  2-94-60</w:t>
      </w:r>
    </w:p>
    <w:p w:rsidR="00A53F00" w:rsidRDefault="00A53F00" w:rsidP="00A53F00">
      <w:pPr>
        <w:pStyle w:val="Standard"/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p w:rsidR="008247E1" w:rsidRDefault="008247E1" w:rsidP="00A53F00">
      <w:pPr>
        <w:pStyle w:val="Standard"/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p w:rsidR="008247E1" w:rsidRDefault="008247E1" w:rsidP="00A53F00">
      <w:pPr>
        <w:pStyle w:val="Standard"/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p w:rsidR="008247E1" w:rsidRDefault="008247E1" w:rsidP="008247E1">
      <w:pPr>
        <w:jc w:val="center"/>
        <w:rPr>
          <w:b/>
        </w:rPr>
      </w:pPr>
      <w:r>
        <w:rPr>
          <w:b/>
        </w:rPr>
        <w:t>Информация</w:t>
      </w:r>
    </w:p>
    <w:p w:rsidR="008247E1" w:rsidRDefault="008247E1" w:rsidP="008247E1">
      <w:pPr>
        <w:pStyle w:val="a5"/>
        <w:ind w:firstLine="709"/>
        <w:rPr>
          <w:b w:val="0"/>
        </w:rPr>
      </w:pPr>
      <w:r>
        <w:rPr>
          <w:b w:val="0"/>
        </w:rPr>
        <w:t xml:space="preserve">по выполнению муниципальной программы </w:t>
      </w:r>
    </w:p>
    <w:p w:rsidR="008247E1" w:rsidRDefault="008247E1" w:rsidP="008247E1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«Содействие занятости населения Белозерского района» на 2019-2021 годы</w:t>
      </w:r>
      <w:r>
        <w:rPr>
          <w:rFonts w:ascii="Times New Roman" w:hAnsi="Times New Roman"/>
        </w:rPr>
        <w:t xml:space="preserve"> </w:t>
      </w:r>
    </w:p>
    <w:p w:rsidR="008247E1" w:rsidRDefault="008247E1" w:rsidP="008247E1">
      <w:pPr>
        <w:ind w:firstLine="708"/>
        <w:rPr>
          <w:rFonts w:ascii="Times New Roman" w:hAnsi="Times New Roman"/>
          <w:b/>
        </w:rPr>
      </w:pPr>
    </w:p>
    <w:p w:rsidR="00BC4FD8" w:rsidRPr="00494C07" w:rsidRDefault="00BC4FD8" w:rsidP="00BC4FD8">
      <w:pPr>
        <w:pStyle w:val="Style18"/>
        <w:ind w:firstLine="709"/>
        <w:jc w:val="both"/>
        <w:rPr>
          <w:rStyle w:val="a7"/>
          <w:rFonts w:ascii="PT Astra Sans" w:hAnsi="PT Astra Sans"/>
          <w:b w:val="0"/>
        </w:rPr>
      </w:pPr>
      <w:r>
        <w:rPr>
          <w:rStyle w:val="a7"/>
          <w:rFonts w:ascii="PT Astra Sans" w:hAnsi="PT Astra Sans"/>
          <w:b w:val="0"/>
        </w:rPr>
        <w:t>С</w:t>
      </w:r>
      <w:r w:rsidRPr="00494C07">
        <w:rPr>
          <w:rStyle w:val="a7"/>
          <w:rFonts w:ascii="PT Astra Sans" w:hAnsi="PT Astra Sans"/>
          <w:b w:val="0"/>
        </w:rPr>
        <w:t>итуация на рынке труда  в Белозерском районе за 202</w:t>
      </w:r>
      <w:r>
        <w:rPr>
          <w:rStyle w:val="a7"/>
          <w:rFonts w:ascii="PT Astra Sans" w:hAnsi="PT Astra Sans"/>
          <w:b w:val="0"/>
        </w:rPr>
        <w:t>1</w:t>
      </w:r>
      <w:r w:rsidRPr="00494C07">
        <w:rPr>
          <w:rStyle w:val="a7"/>
          <w:rFonts w:ascii="PT Astra Sans" w:hAnsi="PT Astra Sans"/>
          <w:b w:val="0"/>
        </w:rPr>
        <w:t xml:space="preserve"> год </w:t>
      </w:r>
      <w:r>
        <w:rPr>
          <w:rStyle w:val="a7"/>
          <w:rFonts w:ascii="PT Astra Sans" w:hAnsi="PT Astra Sans"/>
          <w:b w:val="0"/>
        </w:rPr>
        <w:t>улучшилась</w:t>
      </w:r>
      <w:r w:rsidRPr="00494C07">
        <w:rPr>
          <w:rStyle w:val="a7"/>
          <w:rFonts w:ascii="PT Astra Sans" w:hAnsi="PT Astra Sans"/>
          <w:b w:val="0"/>
        </w:rPr>
        <w:t>. Численность обратившихся граждан за содействием в поиске подходящей работы по сравнению с 20</w:t>
      </w:r>
      <w:r>
        <w:rPr>
          <w:rStyle w:val="a7"/>
          <w:rFonts w:ascii="PT Astra Sans" w:hAnsi="PT Astra Sans"/>
          <w:b w:val="0"/>
        </w:rPr>
        <w:t>20</w:t>
      </w:r>
      <w:r w:rsidRPr="00494C07">
        <w:rPr>
          <w:rStyle w:val="a7"/>
          <w:rFonts w:ascii="PT Astra Sans" w:hAnsi="PT Astra Sans"/>
          <w:b w:val="0"/>
        </w:rPr>
        <w:t xml:space="preserve"> годом </w:t>
      </w:r>
      <w:r>
        <w:rPr>
          <w:rStyle w:val="a7"/>
          <w:rFonts w:ascii="PT Astra Sans" w:hAnsi="PT Astra Sans"/>
          <w:b w:val="0"/>
        </w:rPr>
        <w:t>уменьшилась</w:t>
      </w:r>
      <w:r w:rsidRPr="00494C07">
        <w:rPr>
          <w:rStyle w:val="a7"/>
          <w:rFonts w:ascii="PT Astra Sans" w:hAnsi="PT Astra Sans"/>
          <w:b w:val="0"/>
        </w:rPr>
        <w:t xml:space="preserve"> </w:t>
      </w:r>
      <w:r>
        <w:rPr>
          <w:rStyle w:val="a7"/>
          <w:rFonts w:ascii="PT Astra Sans" w:hAnsi="PT Astra Sans"/>
          <w:b w:val="0"/>
        </w:rPr>
        <w:t>на 255 ч</w:t>
      </w:r>
      <w:r w:rsidRPr="00494C07">
        <w:rPr>
          <w:rStyle w:val="a7"/>
          <w:rFonts w:ascii="PT Astra Sans" w:hAnsi="PT Astra Sans"/>
          <w:b w:val="0"/>
        </w:rPr>
        <w:t>еловек. Численность зарегистрированных безработных за 202</w:t>
      </w:r>
      <w:r>
        <w:rPr>
          <w:rStyle w:val="a7"/>
          <w:rFonts w:ascii="PT Astra Sans" w:hAnsi="PT Astra Sans"/>
          <w:b w:val="0"/>
        </w:rPr>
        <w:t>1</w:t>
      </w:r>
      <w:r w:rsidRPr="00494C07">
        <w:rPr>
          <w:rStyle w:val="a7"/>
          <w:rFonts w:ascii="PT Astra Sans" w:hAnsi="PT Astra Sans"/>
          <w:b w:val="0"/>
        </w:rPr>
        <w:t xml:space="preserve"> год составила </w:t>
      </w:r>
      <w:r>
        <w:rPr>
          <w:rStyle w:val="a7"/>
          <w:rFonts w:ascii="PT Astra Sans" w:hAnsi="PT Astra Sans"/>
          <w:b w:val="0"/>
        </w:rPr>
        <w:t>151</w:t>
      </w:r>
      <w:r w:rsidRPr="00494C07">
        <w:rPr>
          <w:rStyle w:val="a7"/>
          <w:rFonts w:ascii="PT Astra Sans" w:hAnsi="PT Astra Sans"/>
          <w:b w:val="0"/>
        </w:rPr>
        <w:t xml:space="preserve"> человек (20</w:t>
      </w:r>
      <w:r>
        <w:rPr>
          <w:rStyle w:val="a7"/>
          <w:rFonts w:ascii="PT Astra Sans" w:hAnsi="PT Astra Sans"/>
          <w:b w:val="0"/>
        </w:rPr>
        <w:t xml:space="preserve">20 </w:t>
      </w:r>
      <w:r w:rsidRPr="00494C07">
        <w:rPr>
          <w:rStyle w:val="a7"/>
          <w:rFonts w:ascii="PT Astra Sans" w:hAnsi="PT Astra Sans"/>
          <w:b w:val="0"/>
        </w:rPr>
        <w:t xml:space="preserve">г. </w:t>
      </w:r>
      <w:r>
        <w:rPr>
          <w:rStyle w:val="a7"/>
          <w:rFonts w:ascii="PT Astra Sans" w:hAnsi="PT Astra Sans"/>
          <w:b w:val="0"/>
        </w:rPr>
        <w:t xml:space="preserve">– 301 </w:t>
      </w:r>
      <w:r w:rsidRPr="00494C07">
        <w:rPr>
          <w:rStyle w:val="a7"/>
          <w:rFonts w:ascii="PT Astra Sans" w:hAnsi="PT Astra Sans"/>
          <w:b w:val="0"/>
        </w:rPr>
        <w:t xml:space="preserve">чел.),  уровень регистрируемой безработицы – </w:t>
      </w:r>
      <w:r>
        <w:rPr>
          <w:rStyle w:val="a7"/>
          <w:rFonts w:ascii="PT Astra Sans" w:hAnsi="PT Astra Sans"/>
          <w:b w:val="0"/>
        </w:rPr>
        <w:t>2</w:t>
      </w:r>
      <w:r w:rsidRPr="00494C07">
        <w:rPr>
          <w:rStyle w:val="a7"/>
          <w:rFonts w:ascii="PT Astra Sans" w:hAnsi="PT Astra Sans"/>
          <w:b w:val="0"/>
        </w:rPr>
        <w:t>,</w:t>
      </w:r>
      <w:r>
        <w:rPr>
          <w:rStyle w:val="a7"/>
          <w:rFonts w:ascii="PT Astra Sans" w:hAnsi="PT Astra Sans"/>
          <w:b w:val="0"/>
        </w:rPr>
        <w:t>3</w:t>
      </w:r>
      <w:r w:rsidRPr="00494C07">
        <w:rPr>
          <w:rStyle w:val="a7"/>
          <w:rFonts w:ascii="PT Astra Sans" w:hAnsi="PT Astra Sans"/>
          <w:b w:val="0"/>
        </w:rPr>
        <w:t xml:space="preserve"> % (областной показатель – </w:t>
      </w:r>
      <w:r>
        <w:rPr>
          <w:rStyle w:val="a7"/>
          <w:rFonts w:ascii="PT Astra Sans" w:hAnsi="PT Astra Sans"/>
          <w:b w:val="0"/>
        </w:rPr>
        <w:t>1</w:t>
      </w:r>
      <w:r w:rsidRPr="00494C07">
        <w:rPr>
          <w:rStyle w:val="a7"/>
          <w:rFonts w:ascii="PT Astra Sans" w:hAnsi="PT Astra Sans"/>
          <w:b w:val="0"/>
        </w:rPr>
        <w:t>,</w:t>
      </w:r>
      <w:r>
        <w:rPr>
          <w:rStyle w:val="a7"/>
          <w:rFonts w:ascii="PT Astra Sans" w:hAnsi="PT Astra Sans"/>
          <w:b w:val="0"/>
        </w:rPr>
        <w:t>9</w:t>
      </w:r>
      <w:r w:rsidRPr="00494C07">
        <w:rPr>
          <w:rStyle w:val="a7"/>
          <w:rFonts w:ascii="PT Astra Sans" w:hAnsi="PT Astra Sans"/>
          <w:b w:val="0"/>
        </w:rPr>
        <w:t xml:space="preserve"> %).</w:t>
      </w:r>
    </w:p>
    <w:p w:rsidR="00BC4FD8" w:rsidRPr="00494C07" w:rsidRDefault="00BC4FD8" w:rsidP="00BC4FD8">
      <w:pPr>
        <w:pStyle w:val="Style18"/>
        <w:ind w:firstLine="709"/>
        <w:jc w:val="both"/>
        <w:rPr>
          <w:rStyle w:val="a7"/>
          <w:rFonts w:ascii="PT Astra Sans" w:hAnsi="PT Astra Sans"/>
          <w:b w:val="0"/>
        </w:rPr>
      </w:pPr>
      <w:r w:rsidRPr="00494C07">
        <w:rPr>
          <w:rStyle w:val="a7"/>
          <w:rFonts w:ascii="PT Astra Sans" w:hAnsi="PT Astra Sans"/>
          <w:b w:val="0"/>
        </w:rPr>
        <w:t xml:space="preserve">Напряженность на 1 вакансию  составила </w:t>
      </w:r>
      <w:r>
        <w:rPr>
          <w:rStyle w:val="a7"/>
          <w:rFonts w:ascii="PT Astra Sans" w:hAnsi="PT Astra Sans"/>
          <w:b w:val="0"/>
        </w:rPr>
        <w:t>2,5 (в 2020 году – 4,8)</w:t>
      </w:r>
      <w:r w:rsidRPr="00494C07">
        <w:rPr>
          <w:rStyle w:val="a7"/>
          <w:rFonts w:ascii="PT Astra Sans" w:hAnsi="PT Astra Sans"/>
          <w:b w:val="0"/>
        </w:rPr>
        <w:t xml:space="preserve">. </w:t>
      </w:r>
    </w:p>
    <w:p w:rsidR="00BC4FD8" w:rsidRPr="00494C07" w:rsidRDefault="00BC4FD8" w:rsidP="00BC4FD8">
      <w:pPr>
        <w:pStyle w:val="Style18"/>
        <w:ind w:firstLine="709"/>
        <w:jc w:val="both"/>
        <w:rPr>
          <w:rStyle w:val="a7"/>
          <w:rFonts w:ascii="PT Astra Sans" w:hAnsi="PT Astra Sans"/>
          <w:b w:val="0"/>
        </w:rPr>
      </w:pPr>
      <w:r>
        <w:rPr>
          <w:rStyle w:val="a7"/>
          <w:rFonts w:ascii="PT Astra Sans" w:hAnsi="PT Astra Sans"/>
          <w:b w:val="0"/>
        </w:rPr>
        <w:t xml:space="preserve">В течение года </w:t>
      </w:r>
      <w:r w:rsidRPr="00494C07">
        <w:rPr>
          <w:rStyle w:val="a7"/>
          <w:rFonts w:ascii="PT Astra Sans" w:hAnsi="PT Astra Sans"/>
          <w:b w:val="0"/>
        </w:rPr>
        <w:t>трудоустроено 2</w:t>
      </w:r>
      <w:r>
        <w:rPr>
          <w:rStyle w:val="a7"/>
          <w:rFonts w:ascii="PT Astra Sans" w:hAnsi="PT Astra Sans"/>
          <w:b w:val="0"/>
        </w:rPr>
        <w:t>89</w:t>
      </w:r>
      <w:r w:rsidRPr="00494C07">
        <w:rPr>
          <w:rStyle w:val="a7"/>
          <w:rFonts w:ascii="PT Astra Sans" w:hAnsi="PT Astra Sans"/>
          <w:b w:val="0"/>
        </w:rPr>
        <w:t xml:space="preserve"> человек</w:t>
      </w:r>
      <w:r>
        <w:rPr>
          <w:rStyle w:val="a7"/>
          <w:rFonts w:ascii="PT Astra Sans" w:hAnsi="PT Astra Sans"/>
          <w:b w:val="0"/>
        </w:rPr>
        <w:t>,</w:t>
      </w:r>
      <w:r w:rsidRPr="00494C07">
        <w:rPr>
          <w:rStyle w:val="a7"/>
          <w:rFonts w:ascii="PT Astra Sans" w:hAnsi="PT Astra Sans"/>
          <w:b w:val="0"/>
        </w:rPr>
        <w:t xml:space="preserve"> </w:t>
      </w:r>
      <w:r>
        <w:rPr>
          <w:rStyle w:val="a7"/>
          <w:rFonts w:ascii="PT Astra Sans" w:hAnsi="PT Astra Sans"/>
          <w:b w:val="0"/>
        </w:rPr>
        <w:t xml:space="preserve">32 - </w:t>
      </w:r>
      <w:r w:rsidRPr="00494C07">
        <w:rPr>
          <w:rStyle w:val="a7"/>
          <w:rFonts w:ascii="PT Astra Sans" w:hAnsi="PT Astra Sans"/>
          <w:b w:val="0"/>
        </w:rPr>
        <w:t xml:space="preserve">приступили к профессиональному обучению, </w:t>
      </w:r>
      <w:r>
        <w:rPr>
          <w:rStyle w:val="a7"/>
          <w:rFonts w:ascii="PT Astra Sans" w:hAnsi="PT Astra Sans"/>
          <w:b w:val="0"/>
        </w:rPr>
        <w:t xml:space="preserve">охвачено </w:t>
      </w:r>
      <w:r w:rsidRPr="00494C07">
        <w:rPr>
          <w:rStyle w:val="a7"/>
          <w:rFonts w:ascii="PT Astra Sans" w:hAnsi="PT Astra Sans"/>
          <w:b w:val="0"/>
        </w:rPr>
        <w:t>общественными и временными работами 22 человека.</w:t>
      </w:r>
    </w:p>
    <w:p w:rsidR="00BC4FD8" w:rsidRPr="00494C07" w:rsidRDefault="00BC4FD8" w:rsidP="00BC4FD8">
      <w:pPr>
        <w:ind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К</w:t>
      </w:r>
      <w:r w:rsidRPr="00494C07">
        <w:rPr>
          <w:rFonts w:ascii="PT Astra Sans" w:hAnsi="PT Astra Sans"/>
        </w:rPr>
        <w:t>онтрольный показатель по снижению неформальной занятости на 202</w:t>
      </w:r>
      <w:r>
        <w:rPr>
          <w:rFonts w:ascii="PT Astra Sans" w:hAnsi="PT Astra Sans"/>
        </w:rPr>
        <w:t>1</w:t>
      </w:r>
      <w:r w:rsidRPr="00494C07">
        <w:rPr>
          <w:rFonts w:ascii="PT Astra Sans" w:hAnsi="PT Astra Sans"/>
        </w:rPr>
        <w:t xml:space="preserve"> год (81 чел.) выполнен на </w:t>
      </w:r>
      <w:r>
        <w:rPr>
          <w:rFonts w:ascii="PT Astra Sans" w:hAnsi="PT Astra Sans"/>
        </w:rPr>
        <w:t xml:space="preserve">272 </w:t>
      </w:r>
      <w:r w:rsidRPr="00494C07">
        <w:rPr>
          <w:rFonts w:ascii="PT Astra Sans" w:hAnsi="PT Astra Sans"/>
        </w:rPr>
        <w:t xml:space="preserve">%, легализовано </w:t>
      </w:r>
      <w:r>
        <w:rPr>
          <w:rFonts w:ascii="PT Astra Sans" w:hAnsi="PT Astra Sans"/>
        </w:rPr>
        <w:t>220</w:t>
      </w:r>
      <w:r w:rsidRPr="00494C07">
        <w:rPr>
          <w:rFonts w:ascii="PT Astra Sans" w:hAnsi="PT Astra Sans"/>
        </w:rPr>
        <w:t xml:space="preserve"> человек. </w:t>
      </w:r>
    </w:p>
    <w:p w:rsidR="00BC4FD8" w:rsidRDefault="00BC4FD8" w:rsidP="00BC4FD8">
      <w:pPr>
        <w:ind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За год в районе с</w:t>
      </w:r>
      <w:r w:rsidRPr="00273C8F">
        <w:rPr>
          <w:rFonts w:ascii="PT Astra Sans" w:hAnsi="PT Astra Sans"/>
        </w:rPr>
        <w:t xml:space="preserve">оздано 47 новых рабочих мест. </w:t>
      </w:r>
    </w:p>
    <w:p w:rsidR="00BC4FD8" w:rsidRDefault="00BC4FD8" w:rsidP="008247E1">
      <w:pPr>
        <w:ind w:firstLine="708"/>
      </w:pPr>
    </w:p>
    <w:p w:rsidR="008247E1" w:rsidRDefault="008247E1" w:rsidP="008247E1">
      <w:pPr>
        <w:ind w:firstLine="708"/>
      </w:pPr>
      <w:r>
        <w:t xml:space="preserve">Начальник отдела                                                   </w:t>
      </w:r>
      <w:proofErr w:type="spellStart"/>
      <w:r>
        <w:t>С.Ю.Ветчинина</w:t>
      </w:r>
      <w:proofErr w:type="spellEnd"/>
    </w:p>
    <w:p w:rsidR="008247E1" w:rsidRDefault="008247E1" w:rsidP="008247E1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С.Ю.Ветчинина</w:t>
      </w:r>
      <w:proofErr w:type="spellEnd"/>
    </w:p>
    <w:p w:rsidR="008247E1" w:rsidRDefault="008247E1" w:rsidP="008247E1">
      <w:pPr>
        <w:ind w:firstLine="708"/>
        <w:rPr>
          <w:sz w:val="20"/>
          <w:szCs w:val="20"/>
        </w:rPr>
      </w:pPr>
      <w:r>
        <w:rPr>
          <w:sz w:val="20"/>
          <w:szCs w:val="20"/>
        </w:rPr>
        <w:t>тел.2(35232)2-93-05</w:t>
      </w:r>
    </w:p>
    <w:p w:rsidR="008247E1" w:rsidRDefault="008247E1" w:rsidP="008247E1">
      <w:pPr>
        <w:rPr>
          <w:sz w:val="24"/>
          <w:szCs w:val="24"/>
        </w:rPr>
      </w:pPr>
    </w:p>
    <w:p w:rsidR="008247E1" w:rsidRDefault="008247E1" w:rsidP="00A53F00">
      <w:pPr>
        <w:pStyle w:val="Standard"/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p w:rsidR="008247E1" w:rsidRDefault="008247E1" w:rsidP="00A53F00">
      <w:pPr>
        <w:pStyle w:val="Standard"/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p w:rsidR="00E349B1" w:rsidRDefault="00E349B1" w:rsidP="00A53F00">
      <w:pPr>
        <w:pStyle w:val="Standard"/>
        <w:jc w:val="both"/>
        <w:rPr>
          <w:rFonts w:eastAsia="Times New Roman" w:cs="Times New Roman"/>
          <w:sz w:val="28"/>
          <w:szCs w:val="28"/>
          <w:lang w:eastAsia="ru-RU" w:bidi="ar-SA"/>
        </w:rPr>
        <w:sectPr w:rsidR="00E349B1" w:rsidSect="006749C1">
          <w:pgSz w:w="11906" w:h="16838"/>
          <w:pgMar w:top="567" w:right="1134" w:bottom="1134" w:left="1701" w:header="709" w:footer="709" w:gutter="0"/>
          <w:cols w:space="708"/>
          <w:docGrid w:linePitch="360"/>
        </w:sectPr>
      </w:pPr>
    </w:p>
    <w:p w:rsidR="00A53F00" w:rsidRDefault="00A53F00" w:rsidP="00A53F00">
      <w:pPr>
        <w:pStyle w:val="Standard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A53F00" w:rsidRDefault="00A53F00"/>
    <w:sectPr w:rsidR="00A53F00" w:rsidSect="0011610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DF"/>
    <w:rsid w:val="000100DF"/>
    <w:rsid w:val="00025AC0"/>
    <w:rsid w:val="00116103"/>
    <w:rsid w:val="00126E81"/>
    <w:rsid w:val="00133B19"/>
    <w:rsid w:val="00156632"/>
    <w:rsid w:val="00186B61"/>
    <w:rsid w:val="001A5214"/>
    <w:rsid w:val="002E7752"/>
    <w:rsid w:val="0031231F"/>
    <w:rsid w:val="00374619"/>
    <w:rsid w:val="0040516C"/>
    <w:rsid w:val="00477D51"/>
    <w:rsid w:val="004E37A7"/>
    <w:rsid w:val="0050485E"/>
    <w:rsid w:val="00505A04"/>
    <w:rsid w:val="005E4637"/>
    <w:rsid w:val="006749C1"/>
    <w:rsid w:val="007A5EDB"/>
    <w:rsid w:val="007F1290"/>
    <w:rsid w:val="008112EF"/>
    <w:rsid w:val="008247E1"/>
    <w:rsid w:val="0084053B"/>
    <w:rsid w:val="009039C2"/>
    <w:rsid w:val="00A1117D"/>
    <w:rsid w:val="00A1249B"/>
    <w:rsid w:val="00A35F80"/>
    <w:rsid w:val="00A53F00"/>
    <w:rsid w:val="00AA3052"/>
    <w:rsid w:val="00AF0C8A"/>
    <w:rsid w:val="00B32F9E"/>
    <w:rsid w:val="00B63BC6"/>
    <w:rsid w:val="00BC4FD8"/>
    <w:rsid w:val="00CA39E0"/>
    <w:rsid w:val="00D91A70"/>
    <w:rsid w:val="00D9549F"/>
    <w:rsid w:val="00DA7A84"/>
    <w:rsid w:val="00DE5A03"/>
    <w:rsid w:val="00E26204"/>
    <w:rsid w:val="00E349B1"/>
    <w:rsid w:val="00E8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77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5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F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374619"/>
    <w:pPr>
      <w:spacing w:after="0" w:line="240" w:lineRule="auto"/>
      <w:jc w:val="center"/>
    </w:pPr>
    <w:rPr>
      <w:rFonts w:ascii="Bookman Old Style" w:hAnsi="Bookman Old Style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374619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Style18">
    <w:name w:val="Style18"/>
    <w:basedOn w:val="a"/>
    <w:rsid w:val="00BC4FD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character" w:styleId="a7">
    <w:name w:val="Strong"/>
    <w:basedOn w:val="a0"/>
    <w:uiPriority w:val="22"/>
    <w:qFormat/>
    <w:rsid w:val="00BC4F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77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5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F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374619"/>
    <w:pPr>
      <w:spacing w:after="0" w:line="240" w:lineRule="auto"/>
      <w:jc w:val="center"/>
    </w:pPr>
    <w:rPr>
      <w:rFonts w:ascii="Bookman Old Style" w:hAnsi="Bookman Old Style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374619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Style18">
    <w:name w:val="Style18"/>
    <w:basedOn w:val="a"/>
    <w:rsid w:val="00BC4FD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character" w:styleId="a7">
    <w:name w:val="Strong"/>
    <w:basedOn w:val="a0"/>
    <w:uiPriority w:val="22"/>
    <w:qFormat/>
    <w:rsid w:val="00BC4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19</cp:revision>
  <cp:lastPrinted>2022-02-22T10:29:00Z</cp:lastPrinted>
  <dcterms:created xsi:type="dcterms:W3CDTF">2018-03-26T05:45:00Z</dcterms:created>
  <dcterms:modified xsi:type="dcterms:W3CDTF">2022-03-17T05:25:00Z</dcterms:modified>
</cp:coreProperties>
</file>